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7D" w:rsidRPr="00D7297D" w:rsidRDefault="00D7297D" w:rsidP="00D7297D">
      <w:pPr>
        <w:spacing w:before="56"/>
        <w:ind w:left="5245"/>
        <w:jc w:val="both"/>
        <w:rPr>
          <w:rFonts w:ascii="Times New Roman" w:hAnsi="Times New Roman" w:cs="Times New Roman"/>
          <w:b/>
          <w:bCs/>
        </w:rPr>
      </w:pPr>
      <w:r w:rsidRPr="00D7297D">
        <w:rPr>
          <w:rFonts w:ascii="Times New Roman" w:hAnsi="Times New Roman" w:cs="Times New Roman"/>
          <w:b/>
          <w:bCs/>
        </w:rPr>
        <w:t>ΕΛΛΗΝΙΚΗ ΔΗΜΟΚΡΑΤΙΑ</w:t>
      </w:r>
    </w:p>
    <w:p w:rsidR="00D7297D" w:rsidRPr="00D7297D" w:rsidRDefault="00D7297D" w:rsidP="00D7297D">
      <w:pPr>
        <w:spacing w:before="56"/>
        <w:ind w:left="524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4.9pt;margin-top:11.4pt;width:41.25pt;height:40.5pt;z-index:-251658752;mso-position-horizontal-relative:text;mso-position-vertical-relative:text">
            <v:imagedata r:id="rId8" o:title=""/>
          </v:shape>
          <o:OLEObject Type="Embed" ProgID="PBrush" ShapeID="_x0000_s1026" DrawAspect="Content" ObjectID="_1824550016" r:id="rId9"/>
        </w:object>
      </w:r>
      <w:r w:rsidRPr="00D7297D">
        <w:rPr>
          <w:rFonts w:ascii="Times New Roman" w:hAnsi="Times New Roman" w:cs="Times New Roman"/>
          <w:b/>
          <w:bCs/>
        </w:rPr>
        <w:t>ΔΗΜΟΣ ΒΟΛΟΥ</w:t>
      </w:r>
    </w:p>
    <w:p w:rsidR="00D7297D" w:rsidRPr="00D7297D" w:rsidRDefault="00D7297D" w:rsidP="00D7297D">
      <w:pPr>
        <w:spacing w:before="56"/>
        <w:ind w:left="5245"/>
        <w:jc w:val="both"/>
        <w:rPr>
          <w:rFonts w:ascii="Times New Roman" w:hAnsi="Times New Roman" w:cs="Times New Roman"/>
          <w:b/>
          <w:bCs/>
        </w:rPr>
      </w:pPr>
      <w:r w:rsidRPr="00D7297D">
        <w:rPr>
          <w:rFonts w:ascii="Times New Roman" w:hAnsi="Times New Roman" w:cs="Times New Roman"/>
          <w:b/>
          <w:bCs/>
        </w:rPr>
        <w:t>Ημ/νία: 10-11-2025</w:t>
      </w:r>
    </w:p>
    <w:p w:rsidR="00D7297D" w:rsidRDefault="00D7297D" w:rsidP="00D7297D">
      <w:pPr>
        <w:spacing w:before="56"/>
        <w:ind w:left="5245"/>
        <w:jc w:val="both"/>
        <w:rPr>
          <w:rFonts w:ascii="Times New Roman" w:hAnsi="Times New Roman" w:cs="Times New Roman"/>
          <w:b/>
          <w:bCs/>
        </w:rPr>
      </w:pPr>
      <w:r w:rsidRPr="00D7297D">
        <w:rPr>
          <w:rFonts w:ascii="Times New Roman" w:hAnsi="Times New Roman" w:cs="Times New Roman"/>
          <w:b/>
          <w:bCs/>
        </w:rPr>
        <w:t>Αριθμός Πρωτοκόλλου: 125180</w:t>
      </w:r>
    </w:p>
    <w:tbl>
      <w:tblPr>
        <w:tblpPr w:leftFromText="180" w:rightFromText="180" w:vertAnchor="page" w:horzAnchor="margin" w:tblpY="2446"/>
        <w:tblW w:w="8371" w:type="dxa"/>
        <w:tblLook w:val="01E0" w:firstRow="1" w:lastRow="1" w:firstColumn="1" w:lastColumn="1" w:noHBand="0" w:noVBand="0"/>
      </w:tblPr>
      <w:tblGrid>
        <w:gridCol w:w="4068"/>
        <w:gridCol w:w="4303"/>
      </w:tblGrid>
      <w:tr w:rsidR="00D7297D" w:rsidRPr="002B5CE6" w:rsidTr="00D7297D">
        <w:tc>
          <w:tcPr>
            <w:tcW w:w="4068" w:type="dxa"/>
          </w:tcPr>
          <w:p w:rsidR="00D7297D" w:rsidRPr="002B5CE6" w:rsidRDefault="00D7297D" w:rsidP="00D7297D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>ΕΛΛΗΝΙΚΗ ΔΗΜΟΚΡΑΤΙΑ</w:t>
            </w:r>
          </w:p>
        </w:tc>
        <w:tc>
          <w:tcPr>
            <w:tcW w:w="4303" w:type="dxa"/>
          </w:tcPr>
          <w:p w:rsidR="00D7297D" w:rsidRPr="00883C20" w:rsidRDefault="00D7297D" w:rsidP="00D7297D">
            <w:pPr>
              <w:pStyle w:val="1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D7297D" w:rsidRPr="002B5CE6" w:rsidTr="00D7297D">
        <w:tc>
          <w:tcPr>
            <w:tcW w:w="4068" w:type="dxa"/>
          </w:tcPr>
          <w:p w:rsidR="00D7297D" w:rsidRPr="002B5CE6" w:rsidRDefault="00D7297D" w:rsidP="00D7297D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>ΝΟΜΟΣ ΜΑΓΝΗΣΙΑΣ</w:t>
            </w:r>
          </w:p>
        </w:tc>
        <w:tc>
          <w:tcPr>
            <w:tcW w:w="4303" w:type="dxa"/>
          </w:tcPr>
          <w:p w:rsidR="00D7297D" w:rsidRPr="00883C20" w:rsidRDefault="00D7297D" w:rsidP="00D7297D">
            <w:pPr>
              <w:pStyle w:val="1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D7297D" w:rsidRPr="002B5CE6" w:rsidTr="00D7297D">
        <w:tc>
          <w:tcPr>
            <w:tcW w:w="4068" w:type="dxa"/>
          </w:tcPr>
          <w:p w:rsidR="00D7297D" w:rsidRPr="002B5CE6" w:rsidRDefault="00D7297D" w:rsidP="00D7297D">
            <w:pPr>
              <w:pStyle w:val="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>ΔΗΜΟΣ ΒΟΛΟΥ</w:t>
            </w:r>
          </w:p>
        </w:tc>
        <w:tc>
          <w:tcPr>
            <w:tcW w:w="4303" w:type="dxa"/>
          </w:tcPr>
          <w:p w:rsidR="00D7297D" w:rsidRPr="002B5CE6" w:rsidRDefault="00D7297D" w:rsidP="00D7297D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297D" w:rsidRPr="002B5CE6" w:rsidTr="00D7297D">
        <w:tc>
          <w:tcPr>
            <w:tcW w:w="4068" w:type="dxa"/>
          </w:tcPr>
          <w:p w:rsidR="00D7297D" w:rsidRPr="002B5CE6" w:rsidRDefault="00D7297D" w:rsidP="00D7297D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>ΔΙΕΥΘΥΝΣΗ ΠΟΛΙΤΙΣΜΟΥ</w:t>
            </w:r>
          </w:p>
          <w:p w:rsidR="00D7297D" w:rsidRPr="002B5CE6" w:rsidRDefault="00D7297D" w:rsidP="00D7297D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>ΤΜΗΜΑ ΘΕΑΤΡΟΥ</w:t>
            </w:r>
            <w:r>
              <w:rPr>
                <w:rFonts w:ascii="Times New Roman" w:hAnsi="Times New Roman"/>
                <w:sz w:val="22"/>
                <w:szCs w:val="22"/>
              </w:rPr>
              <w:t>-ΧΟΡΟΥ ΚΑΙ ΕΙΚΑΣΤΙΚΩΝ</w:t>
            </w:r>
          </w:p>
        </w:tc>
        <w:tc>
          <w:tcPr>
            <w:tcW w:w="4303" w:type="dxa"/>
          </w:tcPr>
          <w:p w:rsidR="00D7297D" w:rsidRPr="002B5CE6" w:rsidRDefault="00D7297D" w:rsidP="00D7297D">
            <w:pPr>
              <w:pStyle w:val="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 xml:space="preserve">Προς : </w:t>
            </w:r>
          </w:p>
          <w:p w:rsidR="00D7297D" w:rsidRDefault="00D7297D" w:rsidP="00D7297D">
            <w:pPr>
              <w:pStyle w:val="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5CE6">
              <w:rPr>
                <w:rFonts w:ascii="Times New Roman" w:hAnsi="Times New Roman"/>
                <w:sz w:val="22"/>
                <w:szCs w:val="22"/>
              </w:rPr>
              <w:t xml:space="preserve">Τον  Πρόεδρο </w:t>
            </w:r>
          </w:p>
          <w:p w:rsidR="00D7297D" w:rsidRPr="002B5CE6" w:rsidRDefault="00D7297D" w:rsidP="00D7297D">
            <w:pPr>
              <w:pStyle w:val="1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του Δημοτικού Συμβουλίου</w:t>
            </w:r>
            <w:r w:rsidRPr="002B5CE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D7297D" w:rsidRPr="002B5CE6" w:rsidRDefault="00D7297D" w:rsidP="00D7297D">
            <w:pPr>
              <w:pStyle w:val="1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7297D" w:rsidRDefault="00D7297D" w:rsidP="003A110F">
      <w:pPr>
        <w:spacing w:before="56"/>
        <w:ind w:left="111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3A110F" w:rsidRPr="003A110F" w:rsidRDefault="00580CBA" w:rsidP="003A110F">
      <w:pPr>
        <w:spacing w:before="56"/>
        <w:ind w:left="111"/>
        <w:jc w:val="both"/>
        <w:rPr>
          <w:rFonts w:ascii="Times New Roman" w:hAnsi="Times New Roman" w:cs="Times New Roman"/>
          <w:b/>
          <w:bCs/>
        </w:rPr>
      </w:pPr>
      <w:r w:rsidRPr="003A110F">
        <w:rPr>
          <w:rFonts w:ascii="Times New Roman" w:hAnsi="Times New Roman" w:cs="Times New Roman"/>
          <w:b/>
          <w:bCs/>
        </w:rPr>
        <w:t xml:space="preserve">ΘΕΜΑ: </w:t>
      </w:r>
      <w:r w:rsidR="003A110F" w:rsidRPr="003A110F">
        <w:rPr>
          <w:rFonts w:ascii="Times New Roman" w:hAnsi="Times New Roman" w:cs="Times New Roman"/>
          <w:b/>
          <w:bCs/>
        </w:rPr>
        <w:t xml:space="preserve">Τροποποίηση της υπ’αριθμ.: 352/2025 (ΑΔΑ: 65ΧΔΩ96-8ΔΧ) απόφασης του Δημοτικού Συμβουλίου Βόλου με θέμα: </w:t>
      </w:r>
      <w:r w:rsidR="003A110F" w:rsidRPr="003A110F">
        <w:rPr>
          <w:rFonts w:ascii="Times New Roman" w:hAnsi="Times New Roman" w:cs="Times New Roman"/>
          <w:b/>
          <w:bCs/>
          <w:i/>
        </w:rPr>
        <w:t>«Έγκριση των νέων παραγωγών του ΔΗ.ΠΕ.ΘΕ. Βόλου για την περίοδο Νοεμβρίου 2025-Μαρτίου 2026»</w:t>
      </w:r>
    </w:p>
    <w:p w:rsidR="003A110F" w:rsidRDefault="003A110F" w:rsidP="00603446">
      <w:pPr>
        <w:spacing w:before="56"/>
        <w:ind w:left="111"/>
        <w:jc w:val="both"/>
        <w:rPr>
          <w:rFonts w:ascii="Times New Roman" w:hAnsi="Times New Roman" w:cs="Times New Roman"/>
          <w:b/>
        </w:rPr>
      </w:pPr>
    </w:p>
    <w:p w:rsidR="003A110F" w:rsidRPr="003A110F" w:rsidRDefault="003A110F" w:rsidP="003A110F">
      <w:pPr>
        <w:spacing w:before="56"/>
        <w:ind w:left="11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Στην</w:t>
      </w:r>
      <w:r w:rsidRPr="003A110F">
        <w:rPr>
          <w:rFonts w:ascii="Times New Roman" w:hAnsi="Times New Roman" w:cs="Times New Roman"/>
        </w:rPr>
        <w:t xml:space="preserve"> </w:t>
      </w:r>
      <w:r w:rsidRPr="003A110F">
        <w:rPr>
          <w:rFonts w:ascii="Times New Roman" w:hAnsi="Times New Roman" w:cs="Times New Roman"/>
          <w:bCs/>
        </w:rPr>
        <w:t>υπ’αριθμ.: 352/</w:t>
      </w:r>
      <w:r>
        <w:rPr>
          <w:rFonts w:ascii="Times New Roman" w:hAnsi="Times New Roman" w:cs="Times New Roman"/>
          <w:bCs/>
        </w:rPr>
        <w:t>2025 (ΑΔΑ: 65ΧΔΩ96-8ΔΧ) απόφαση</w:t>
      </w:r>
      <w:r w:rsidRPr="003A110F">
        <w:rPr>
          <w:rFonts w:ascii="Times New Roman" w:hAnsi="Times New Roman" w:cs="Times New Roman"/>
          <w:bCs/>
        </w:rPr>
        <w:t xml:space="preserve"> του Δημοτικού Συμβουλίου Βόλου με θέμα: </w:t>
      </w:r>
      <w:r w:rsidRPr="003A110F">
        <w:rPr>
          <w:rFonts w:ascii="Times New Roman" w:hAnsi="Times New Roman" w:cs="Times New Roman"/>
          <w:bCs/>
          <w:i/>
        </w:rPr>
        <w:t>«Έγκριση των νέων παραγωγών του ΔΗ.ΠΕ.ΘΕ. Βόλου για την περίοδο Νοεμβρίου 2025-Μαρτίου 2026»</w:t>
      </w:r>
      <w:r>
        <w:rPr>
          <w:rFonts w:ascii="Times New Roman" w:hAnsi="Times New Roman" w:cs="Times New Roman"/>
          <w:bCs/>
          <w:i/>
        </w:rPr>
        <w:t xml:space="preserve"> </w:t>
      </w:r>
      <w:r w:rsidRPr="003A110F">
        <w:rPr>
          <w:rFonts w:ascii="Times New Roman" w:hAnsi="Times New Roman" w:cs="Times New Roman"/>
          <w:bCs/>
        </w:rPr>
        <w:t xml:space="preserve">και συγκεκριμένα στη παράγραφο </w:t>
      </w:r>
      <w:r>
        <w:rPr>
          <w:rFonts w:ascii="Times New Roman" w:hAnsi="Times New Roman" w:cs="Times New Roman"/>
          <w:bCs/>
        </w:rPr>
        <w:t>«</w:t>
      </w:r>
      <w:r w:rsidRPr="003A110F">
        <w:rPr>
          <w:rFonts w:ascii="Times New Roman" w:hAnsi="Times New Roman" w:cs="Times New Roman"/>
          <w:bCs/>
        </w:rPr>
        <w:t>Α</w:t>
      </w:r>
      <w:r>
        <w:rPr>
          <w:rFonts w:ascii="Times New Roman" w:hAnsi="Times New Roman" w:cs="Times New Roman"/>
          <w:bCs/>
        </w:rPr>
        <w:t>»</w:t>
      </w:r>
      <w:r w:rsidRPr="003A110F">
        <w:rPr>
          <w:rFonts w:ascii="Times New Roman" w:hAnsi="Times New Roman" w:cs="Times New Roman"/>
          <w:bCs/>
        </w:rPr>
        <w:t xml:space="preserve"> εκ παραδρομής αναγράφεται: </w:t>
      </w:r>
    </w:p>
    <w:p w:rsidR="003A110F" w:rsidRPr="003A110F" w:rsidRDefault="003A110F" w:rsidP="003A110F">
      <w:pPr>
        <w:spacing w:before="56"/>
        <w:ind w:left="11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</w:t>
      </w:r>
      <w:r w:rsidRPr="0079160B">
        <w:rPr>
          <w:rFonts w:ascii="Times New Roman" w:hAnsi="Times New Roman" w:cs="Times New Roman"/>
          <w:bCs/>
          <w:i/>
        </w:rPr>
        <w:t>Α) Την έγκριση διοργάνωσης της νέας παραγωγής της Κεντρικής Σκηνής του ΔΗ.ΠΕ.ΘΕ. Βόλου, που θα παρουσιαστεί στο Θέατρο της «Παλαιάς Ηλεκτρικής Εταιρίας» την περίοδο Νοεμβρίου 2025-</w:t>
      </w:r>
      <w:r w:rsidRPr="0079160B">
        <w:rPr>
          <w:rFonts w:ascii="Times New Roman" w:hAnsi="Times New Roman" w:cs="Times New Roman"/>
          <w:b/>
          <w:bCs/>
          <w:i/>
        </w:rPr>
        <w:t>Ιαννουαρίου</w:t>
      </w:r>
      <w:r w:rsidRPr="0079160B">
        <w:rPr>
          <w:rFonts w:ascii="Times New Roman" w:hAnsi="Times New Roman" w:cs="Times New Roman"/>
          <w:bCs/>
          <w:i/>
        </w:rPr>
        <w:t xml:space="preserve"> 2026</w:t>
      </w:r>
      <w:r w:rsidR="0079160B">
        <w:rPr>
          <w:rFonts w:ascii="Times New Roman" w:hAnsi="Times New Roman" w:cs="Times New Roman"/>
          <w:bCs/>
        </w:rPr>
        <w:t>»</w:t>
      </w:r>
      <w:r w:rsidRPr="003A110F">
        <w:rPr>
          <w:rFonts w:ascii="Times New Roman" w:hAnsi="Times New Roman" w:cs="Times New Roman"/>
          <w:bCs/>
        </w:rPr>
        <w:t>.</w:t>
      </w:r>
    </w:p>
    <w:p w:rsidR="003A110F" w:rsidRPr="003A110F" w:rsidRDefault="003A110F" w:rsidP="003A110F">
      <w:pPr>
        <w:spacing w:before="56"/>
        <w:ind w:left="111"/>
        <w:jc w:val="both"/>
        <w:rPr>
          <w:rFonts w:ascii="Times New Roman" w:hAnsi="Times New Roman" w:cs="Times New Roman"/>
          <w:bCs/>
        </w:rPr>
      </w:pPr>
    </w:p>
    <w:p w:rsidR="003A110F" w:rsidRDefault="003A110F" w:rsidP="003A110F">
      <w:pPr>
        <w:widowControl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Εισηγούμαστε την τροποποίηση της </w:t>
      </w:r>
      <w:r w:rsidR="0079160B">
        <w:rPr>
          <w:rFonts w:ascii="Times New Roman" w:hAnsi="Times New Roman" w:cs="Times New Roman"/>
          <w:bCs/>
        </w:rPr>
        <w:t xml:space="preserve">προαναφερθείσας </w:t>
      </w:r>
      <w:r>
        <w:rPr>
          <w:rFonts w:ascii="Times New Roman" w:hAnsi="Times New Roman" w:cs="Times New Roman"/>
          <w:bCs/>
        </w:rPr>
        <w:t xml:space="preserve">απόφασης ως εξής: </w:t>
      </w:r>
    </w:p>
    <w:p w:rsidR="003A110F" w:rsidRDefault="003A110F" w:rsidP="003A110F">
      <w:pPr>
        <w:widowControl/>
        <w:adjustRightInd w:val="0"/>
        <w:rPr>
          <w:rFonts w:ascii="Times New Roman" w:hAnsi="Times New Roman" w:cs="Times New Roman"/>
          <w:bCs/>
        </w:rPr>
      </w:pPr>
    </w:p>
    <w:p w:rsidR="003A110F" w:rsidRPr="003A110F" w:rsidRDefault="003A110F" w:rsidP="003A110F">
      <w:pPr>
        <w:spacing w:before="56"/>
        <w:ind w:left="111"/>
        <w:jc w:val="both"/>
        <w:rPr>
          <w:rFonts w:ascii="Times New Roman" w:hAnsi="Times New Roman" w:cs="Times New Roman"/>
          <w:bCs/>
        </w:rPr>
      </w:pPr>
      <w:r w:rsidRPr="003A110F">
        <w:rPr>
          <w:rFonts w:ascii="Times New Roman" w:hAnsi="Times New Roman" w:cs="Times New Roman"/>
          <w:bCs/>
        </w:rPr>
        <w:t>Α) Την έγκριση διοργάνωσης της νέας παραγωγής της Κεντρικής Σκηνής του ΔΗ.ΠΕ.ΘΕ. Βόλου, που θα</w:t>
      </w:r>
      <w:r>
        <w:rPr>
          <w:rFonts w:ascii="Times New Roman" w:hAnsi="Times New Roman" w:cs="Times New Roman"/>
          <w:bCs/>
        </w:rPr>
        <w:t xml:space="preserve"> </w:t>
      </w:r>
      <w:r w:rsidRPr="003A110F">
        <w:rPr>
          <w:rFonts w:ascii="Times New Roman" w:hAnsi="Times New Roman" w:cs="Times New Roman"/>
          <w:bCs/>
        </w:rPr>
        <w:t xml:space="preserve">παρουσιαστεί στο Θέατρο της «Παλαιάς Ηλεκτρικής Εταιρίας» την περίοδο </w:t>
      </w:r>
      <w:r w:rsidRPr="0079160B">
        <w:rPr>
          <w:rFonts w:ascii="Times New Roman" w:hAnsi="Times New Roman" w:cs="Times New Roman"/>
          <w:bCs/>
        </w:rPr>
        <w:t>Νοεμβρίου 2025-</w:t>
      </w:r>
      <w:r w:rsidRPr="003A110F">
        <w:rPr>
          <w:rFonts w:ascii="Times New Roman" w:hAnsi="Times New Roman" w:cs="Times New Roman"/>
          <w:b/>
          <w:bCs/>
        </w:rPr>
        <w:t>Φεβρουαρίου 2026</w:t>
      </w:r>
      <w:r w:rsidRPr="003A110F">
        <w:rPr>
          <w:rFonts w:ascii="Times New Roman" w:hAnsi="Times New Roman" w:cs="Times New Roman"/>
          <w:bCs/>
        </w:rPr>
        <w:t>.</w:t>
      </w:r>
    </w:p>
    <w:p w:rsidR="003A110F" w:rsidRDefault="003A110F" w:rsidP="00603446">
      <w:pPr>
        <w:spacing w:before="56"/>
        <w:ind w:left="111"/>
        <w:jc w:val="both"/>
        <w:rPr>
          <w:rFonts w:ascii="Times New Roman" w:hAnsi="Times New Roman" w:cs="Times New Roman"/>
          <w:b/>
        </w:rPr>
      </w:pPr>
    </w:p>
    <w:p w:rsidR="00603446" w:rsidRDefault="00603446" w:rsidP="00622B55">
      <w:pPr>
        <w:adjustRightInd w:val="0"/>
        <w:jc w:val="both"/>
        <w:rPr>
          <w:rFonts w:ascii="Times New Roman" w:hAnsi="Times New Roman" w:cs="Times New Roman"/>
        </w:rPr>
      </w:pPr>
    </w:p>
    <w:p w:rsidR="00541CE7" w:rsidRDefault="00541CE7" w:rsidP="00E9038A">
      <w:pPr>
        <w:spacing w:before="56"/>
        <w:jc w:val="both"/>
        <w:rPr>
          <w:rFonts w:ascii="Times New Roman" w:hAnsi="Times New Roman" w:cs="Times New Roman"/>
        </w:rPr>
      </w:pPr>
    </w:p>
    <w:p w:rsidR="005A1481" w:rsidRPr="002B5CE6" w:rsidRDefault="005A1481" w:rsidP="005A1481">
      <w:pPr>
        <w:pStyle w:val="a3"/>
        <w:jc w:val="both"/>
        <w:rPr>
          <w:rFonts w:ascii="Times New Roman" w:hAnsi="Times New Roman" w:cs="Times New Roman"/>
          <w:color w:val="FF0000"/>
        </w:rPr>
      </w:pPr>
    </w:p>
    <w:tbl>
      <w:tblPr>
        <w:tblW w:w="8734" w:type="dxa"/>
        <w:jc w:val="center"/>
        <w:tblLook w:val="04A0" w:firstRow="1" w:lastRow="0" w:firstColumn="1" w:lastColumn="0" w:noHBand="0" w:noVBand="1"/>
      </w:tblPr>
      <w:tblGrid>
        <w:gridCol w:w="3276"/>
        <w:gridCol w:w="2475"/>
        <w:gridCol w:w="2983"/>
      </w:tblGrid>
      <w:tr w:rsidR="00B932D8" w:rsidRPr="008B774D" w:rsidTr="00B932D8">
        <w:trPr>
          <w:trHeight w:val="924"/>
          <w:jc w:val="center"/>
        </w:trPr>
        <w:tc>
          <w:tcPr>
            <w:tcW w:w="3276" w:type="dxa"/>
          </w:tcPr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 xml:space="preserve">Ο Α. Προϊστάμενος του </w:t>
            </w: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Τμήματος Θεάτρου</w:t>
            </w:r>
            <w:r>
              <w:rPr>
                <w:rFonts w:ascii="Times New Roman" w:hAnsi="Times New Roman" w:cs="Times New Roman"/>
              </w:rPr>
              <w:t>-Χορού και Εικαστικών</w:t>
            </w:r>
            <w:r w:rsidRPr="008B774D">
              <w:rPr>
                <w:rFonts w:ascii="Times New Roman" w:hAnsi="Times New Roman" w:cs="Times New Roman"/>
              </w:rPr>
              <w:t xml:space="preserve"> </w:t>
            </w:r>
          </w:p>
          <w:p w:rsidR="00B932D8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Λευτέρης Καραμανλάκης</w:t>
            </w:r>
          </w:p>
        </w:tc>
        <w:tc>
          <w:tcPr>
            <w:tcW w:w="2475" w:type="dxa"/>
          </w:tcPr>
          <w:p w:rsidR="00B932D8" w:rsidRPr="008B774D" w:rsidRDefault="00B932D8" w:rsidP="00B932D8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Η Α</w:t>
            </w:r>
            <w:r>
              <w:rPr>
                <w:rFonts w:ascii="Times New Roman" w:hAnsi="Times New Roman" w:cs="Times New Roman"/>
              </w:rPr>
              <w:t xml:space="preserve">. Προϊσταμένη </w:t>
            </w:r>
          </w:p>
          <w:p w:rsidR="00B932D8" w:rsidRPr="008B774D" w:rsidRDefault="00B932D8" w:rsidP="00B932D8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Της Δ/νσης Πολιτισμού</w:t>
            </w:r>
          </w:p>
          <w:p w:rsidR="00B932D8" w:rsidRPr="008B774D" w:rsidRDefault="00B932D8" w:rsidP="00B932D8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Default="00B932D8" w:rsidP="00B932D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B932D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B932D8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Αιμιλία Κραβαρίτη</w:t>
            </w:r>
          </w:p>
        </w:tc>
        <w:tc>
          <w:tcPr>
            <w:tcW w:w="2983" w:type="dxa"/>
          </w:tcPr>
          <w:p w:rsidR="00B932D8" w:rsidRDefault="00B932D8" w:rsidP="009B6E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Η Αντιδήμαρχος Πολιτισμού και Μουσείων</w:t>
            </w:r>
          </w:p>
          <w:p w:rsidR="00B932D8" w:rsidRDefault="00B932D8" w:rsidP="009B6E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Default="00B932D8" w:rsidP="009B6E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Default="00B932D8" w:rsidP="009B6E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Έλενα Αντωνοπούλου</w:t>
            </w:r>
          </w:p>
        </w:tc>
      </w:tr>
      <w:tr w:rsidR="00B932D8" w:rsidRPr="008B774D" w:rsidTr="00B932D8">
        <w:trPr>
          <w:trHeight w:val="1792"/>
          <w:jc w:val="center"/>
        </w:trPr>
        <w:tc>
          <w:tcPr>
            <w:tcW w:w="3276" w:type="dxa"/>
          </w:tcPr>
          <w:p w:rsidR="00B932D8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Η Γενική Γραμματέας</w:t>
            </w: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 xml:space="preserve"> του Δήμου Βόλου</w:t>
            </w: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 xml:space="preserve">Ελένη Γακιοπούλου </w:t>
            </w:r>
          </w:p>
        </w:tc>
        <w:tc>
          <w:tcPr>
            <w:tcW w:w="2475" w:type="dxa"/>
          </w:tcPr>
          <w:p w:rsidR="00B932D8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B932D8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Ο Δήμαρχος Βόλου</w:t>
            </w: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932D8" w:rsidRPr="008B774D" w:rsidRDefault="00B932D8" w:rsidP="009B6E26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774D">
              <w:rPr>
                <w:rFonts w:ascii="Times New Roman" w:hAnsi="Times New Roman" w:cs="Times New Roman"/>
              </w:rPr>
              <w:t>Αχιλλέας Μπέος</w:t>
            </w:r>
          </w:p>
        </w:tc>
      </w:tr>
    </w:tbl>
    <w:p w:rsidR="000948B5" w:rsidRPr="002B5CE6" w:rsidRDefault="000948B5" w:rsidP="003F40E8">
      <w:pPr>
        <w:widowControl/>
        <w:tabs>
          <w:tab w:val="left" w:pos="0"/>
          <w:tab w:val="left" w:pos="142"/>
        </w:tabs>
        <w:adjustRightInd w:val="0"/>
        <w:jc w:val="both"/>
        <w:rPr>
          <w:rFonts w:ascii="Times New Roman" w:hAnsi="Times New Roman" w:cs="Times New Roman"/>
        </w:rPr>
      </w:pPr>
    </w:p>
    <w:p w:rsidR="00287852" w:rsidRPr="002B5CE6" w:rsidRDefault="00287852" w:rsidP="00180246">
      <w:pPr>
        <w:rPr>
          <w:rFonts w:ascii="Times New Roman" w:hAnsi="Times New Roman" w:cs="Times New Roman"/>
          <w:b/>
        </w:rPr>
      </w:pPr>
    </w:p>
    <w:sectPr w:rsidR="00287852" w:rsidRPr="002B5CE6" w:rsidSect="00D7297D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15B" w:rsidRDefault="00A9715B" w:rsidP="00307648">
      <w:r>
        <w:separator/>
      </w:r>
    </w:p>
  </w:endnote>
  <w:endnote w:type="continuationSeparator" w:id="0">
    <w:p w:rsidR="00A9715B" w:rsidRDefault="00A9715B" w:rsidP="0030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15B" w:rsidRDefault="00A9715B" w:rsidP="00307648">
      <w:r>
        <w:separator/>
      </w:r>
    </w:p>
  </w:footnote>
  <w:footnote w:type="continuationSeparator" w:id="0">
    <w:p w:rsidR="00A9715B" w:rsidRDefault="00A9715B" w:rsidP="00307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216E5A"/>
    <w:multiLevelType w:val="hybridMultilevel"/>
    <w:tmpl w:val="869EE3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4BB7"/>
    <w:multiLevelType w:val="hybridMultilevel"/>
    <w:tmpl w:val="D220A994"/>
    <w:lvl w:ilvl="0" w:tplc="5ACE1264">
      <w:start w:val="4"/>
      <w:numFmt w:val="bullet"/>
      <w:lvlText w:val="-"/>
      <w:lvlJc w:val="left"/>
      <w:pPr>
        <w:ind w:left="786" w:hanging="360"/>
      </w:pPr>
      <w:rPr>
        <w:rFonts w:ascii="Verdana" w:eastAsia="Times New Roman" w:hAnsi="Verdana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E3515"/>
    <w:multiLevelType w:val="hybridMultilevel"/>
    <w:tmpl w:val="25300C3A"/>
    <w:lvl w:ilvl="0" w:tplc="4C12E61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733C22"/>
    <w:multiLevelType w:val="hybridMultilevel"/>
    <w:tmpl w:val="94FCF0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025D9"/>
    <w:multiLevelType w:val="hybridMultilevel"/>
    <w:tmpl w:val="76CCD0D4"/>
    <w:lvl w:ilvl="0" w:tplc="30904F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D152177"/>
    <w:multiLevelType w:val="hybridMultilevel"/>
    <w:tmpl w:val="4EBE4A94"/>
    <w:lvl w:ilvl="0" w:tplc="9BEE6586">
      <w:start w:val="1"/>
      <w:numFmt w:val="decimal"/>
      <w:lvlText w:val="%1)"/>
      <w:lvlJc w:val="left"/>
      <w:pPr>
        <w:ind w:left="112" w:hanging="250"/>
      </w:pPr>
      <w:rPr>
        <w:rFonts w:ascii="Carlito" w:eastAsia="Carlito" w:hAnsi="Carlito" w:cs="Carlito" w:hint="default"/>
        <w:w w:val="100"/>
        <w:sz w:val="22"/>
        <w:szCs w:val="22"/>
        <w:lang w:val="el-GR" w:eastAsia="en-US" w:bidi="ar-SA"/>
      </w:rPr>
    </w:lvl>
    <w:lvl w:ilvl="1" w:tplc="4EFA5C6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F5CC35C8">
      <w:numFmt w:val="bullet"/>
      <w:lvlText w:val="•"/>
      <w:lvlJc w:val="left"/>
      <w:pPr>
        <w:ind w:left="1905" w:hanging="360"/>
      </w:pPr>
      <w:rPr>
        <w:rFonts w:hint="default"/>
        <w:lang w:val="el-GR" w:eastAsia="en-US" w:bidi="ar-SA"/>
      </w:rPr>
    </w:lvl>
    <w:lvl w:ilvl="3" w:tplc="A57AEBE2">
      <w:numFmt w:val="bullet"/>
      <w:lvlText w:val="•"/>
      <w:lvlJc w:val="left"/>
      <w:pPr>
        <w:ind w:left="2970" w:hanging="360"/>
      </w:pPr>
      <w:rPr>
        <w:rFonts w:hint="default"/>
        <w:lang w:val="el-GR" w:eastAsia="en-US" w:bidi="ar-SA"/>
      </w:rPr>
    </w:lvl>
    <w:lvl w:ilvl="4" w:tplc="DC3C9652">
      <w:numFmt w:val="bullet"/>
      <w:lvlText w:val="•"/>
      <w:lvlJc w:val="left"/>
      <w:pPr>
        <w:ind w:left="4035" w:hanging="360"/>
      </w:pPr>
      <w:rPr>
        <w:rFonts w:hint="default"/>
        <w:lang w:val="el-GR" w:eastAsia="en-US" w:bidi="ar-SA"/>
      </w:rPr>
    </w:lvl>
    <w:lvl w:ilvl="5" w:tplc="44528B7A">
      <w:numFmt w:val="bullet"/>
      <w:lvlText w:val="•"/>
      <w:lvlJc w:val="left"/>
      <w:pPr>
        <w:ind w:left="5100" w:hanging="360"/>
      </w:pPr>
      <w:rPr>
        <w:rFonts w:hint="default"/>
        <w:lang w:val="el-GR" w:eastAsia="en-US" w:bidi="ar-SA"/>
      </w:rPr>
    </w:lvl>
    <w:lvl w:ilvl="6" w:tplc="4D923A70">
      <w:numFmt w:val="bullet"/>
      <w:lvlText w:val="•"/>
      <w:lvlJc w:val="left"/>
      <w:pPr>
        <w:ind w:left="6165" w:hanging="360"/>
      </w:pPr>
      <w:rPr>
        <w:rFonts w:hint="default"/>
        <w:lang w:val="el-GR" w:eastAsia="en-US" w:bidi="ar-SA"/>
      </w:rPr>
    </w:lvl>
    <w:lvl w:ilvl="7" w:tplc="449A26FC">
      <w:numFmt w:val="bullet"/>
      <w:lvlText w:val="•"/>
      <w:lvlJc w:val="left"/>
      <w:pPr>
        <w:ind w:left="7230" w:hanging="360"/>
      </w:pPr>
      <w:rPr>
        <w:rFonts w:hint="default"/>
        <w:lang w:val="el-GR" w:eastAsia="en-US" w:bidi="ar-SA"/>
      </w:rPr>
    </w:lvl>
    <w:lvl w:ilvl="8" w:tplc="F8D0F97E">
      <w:numFmt w:val="bullet"/>
      <w:lvlText w:val="•"/>
      <w:lvlJc w:val="left"/>
      <w:pPr>
        <w:ind w:left="8296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3EF32A14"/>
    <w:multiLevelType w:val="hybridMultilevel"/>
    <w:tmpl w:val="141AA390"/>
    <w:lvl w:ilvl="0" w:tplc="EA740F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A35"/>
    <w:multiLevelType w:val="hybridMultilevel"/>
    <w:tmpl w:val="FD3A54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21188"/>
    <w:multiLevelType w:val="hybridMultilevel"/>
    <w:tmpl w:val="7EDEAC9C"/>
    <w:lvl w:ilvl="0" w:tplc="C23AA33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3649A"/>
    <w:multiLevelType w:val="hybridMultilevel"/>
    <w:tmpl w:val="973C54F4"/>
    <w:lvl w:ilvl="0" w:tplc="2990C1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675248"/>
    <w:multiLevelType w:val="hybridMultilevel"/>
    <w:tmpl w:val="50F05FEC"/>
    <w:lvl w:ilvl="0" w:tplc="4888D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77E95"/>
    <w:multiLevelType w:val="hybridMultilevel"/>
    <w:tmpl w:val="27B00CAA"/>
    <w:lvl w:ilvl="0" w:tplc="4BC077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12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</w:num>
  <w:num w:numId="10">
    <w:abstractNumId w:val="2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A89"/>
    <w:rsid w:val="0000368A"/>
    <w:rsid w:val="000163E3"/>
    <w:rsid w:val="00017730"/>
    <w:rsid w:val="000231F6"/>
    <w:rsid w:val="00024854"/>
    <w:rsid w:val="000332B2"/>
    <w:rsid w:val="00035761"/>
    <w:rsid w:val="00042A93"/>
    <w:rsid w:val="00045AFB"/>
    <w:rsid w:val="00045E2E"/>
    <w:rsid w:val="000462CE"/>
    <w:rsid w:val="00056FF2"/>
    <w:rsid w:val="00060CED"/>
    <w:rsid w:val="00062330"/>
    <w:rsid w:val="000648EE"/>
    <w:rsid w:val="0007118B"/>
    <w:rsid w:val="000730AF"/>
    <w:rsid w:val="00083396"/>
    <w:rsid w:val="0008580C"/>
    <w:rsid w:val="0008627E"/>
    <w:rsid w:val="00086EC1"/>
    <w:rsid w:val="000915CE"/>
    <w:rsid w:val="000948B5"/>
    <w:rsid w:val="000A6A1A"/>
    <w:rsid w:val="000A6BAC"/>
    <w:rsid w:val="000B77A0"/>
    <w:rsid w:val="000C4FBF"/>
    <w:rsid w:val="000D4063"/>
    <w:rsid w:val="000D764F"/>
    <w:rsid w:val="000E0071"/>
    <w:rsid w:val="000E1ACF"/>
    <w:rsid w:val="000E1D72"/>
    <w:rsid w:val="000E68D1"/>
    <w:rsid w:val="000F204E"/>
    <w:rsid w:val="00102239"/>
    <w:rsid w:val="00114FD9"/>
    <w:rsid w:val="00127B27"/>
    <w:rsid w:val="0013001C"/>
    <w:rsid w:val="00131D0E"/>
    <w:rsid w:val="001333D9"/>
    <w:rsid w:val="001336FB"/>
    <w:rsid w:val="00133822"/>
    <w:rsid w:val="00135ED0"/>
    <w:rsid w:val="00163800"/>
    <w:rsid w:val="00166BFE"/>
    <w:rsid w:val="001723AD"/>
    <w:rsid w:val="001742B7"/>
    <w:rsid w:val="001759A7"/>
    <w:rsid w:val="0017605F"/>
    <w:rsid w:val="00180246"/>
    <w:rsid w:val="00181012"/>
    <w:rsid w:val="00183794"/>
    <w:rsid w:val="00187B3C"/>
    <w:rsid w:val="00187B9A"/>
    <w:rsid w:val="00192042"/>
    <w:rsid w:val="0019569B"/>
    <w:rsid w:val="001C496A"/>
    <w:rsid w:val="001C5218"/>
    <w:rsid w:val="001C6DE6"/>
    <w:rsid w:val="001D0E86"/>
    <w:rsid w:val="001D7809"/>
    <w:rsid w:val="001E317E"/>
    <w:rsid w:val="001E5339"/>
    <w:rsid w:val="001F66F2"/>
    <w:rsid w:val="002208FF"/>
    <w:rsid w:val="00230D85"/>
    <w:rsid w:val="002343B6"/>
    <w:rsid w:val="0023478B"/>
    <w:rsid w:val="002349C4"/>
    <w:rsid w:val="0024221B"/>
    <w:rsid w:val="002438E4"/>
    <w:rsid w:val="0024591D"/>
    <w:rsid w:val="002475F4"/>
    <w:rsid w:val="00260EF9"/>
    <w:rsid w:val="00263599"/>
    <w:rsid w:val="00273460"/>
    <w:rsid w:val="00280D7B"/>
    <w:rsid w:val="00283A3C"/>
    <w:rsid w:val="00287389"/>
    <w:rsid w:val="00287852"/>
    <w:rsid w:val="00287DD3"/>
    <w:rsid w:val="00292743"/>
    <w:rsid w:val="00296949"/>
    <w:rsid w:val="002A6FFC"/>
    <w:rsid w:val="002B416E"/>
    <w:rsid w:val="002B5CE6"/>
    <w:rsid w:val="002C1755"/>
    <w:rsid w:val="002C5257"/>
    <w:rsid w:val="002C52CB"/>
    <w:rsid w:val="002C6FB3"/>
    <w:rsid w:val="002C7C35"/>
    <w:rsid w:val="002C7FD9"/>
    <w:rsid w:val="002E0875"/>
    <w:rsid w:val="002E249C"/>
    <w:rsid w:val="002E3C7A"/>
    <w:rsid w:val="002E7F57"/>
    <w:rsid w:val="002F0C88"/>
    <w:rsid w:val="002F7251"/>
    <w:rsid w:val="00302162"/>
    <w:rsid w:val="00304D79"/>
    <w:rsid w:val="00305C5B"/>
    <w:rsid w:val="00306512"/>
    <w:rsid w:val="00307648"/>
    <w:rsid w:val="00307B78"/>
    <w:rsid w:val="003115C4"/>
    <w:rsid w:val="00317B99"/>
    <w:rsid w:val="00321843"/>
    <w:rsid w:val="00322A0B"/>
    <w:rsid w:val="00340650"/>
    <w:rsid w:val="00356974"/>
    <w:rsid w:val="00360FC9"/>
    <w:rsid w:val="003900DA"/>
    <w:rsid w:val="00393FD3"/>
    <w:rsid w:val="003A110F"/>
    <w:rsid w:val="003A287A"/>
    <w:rsid w:val="003A361F"/>
    <w:rsid w:val="003A3AC1"/>
    <w:rsid w:val="003B256B"/>
    <w:rsid w:val="003C477E"/>
    <w:rsid w:val="003C5562"/>
    <w:rsid w:val="003D0E69"/>
    <w:rsid w:val="003D5852"/>
    <w:rsid w:val="003D74A1"/>
    <w:rsid w:val="003E1B61"/>
    <w:rsid w:val="003E4CA9"/>
    <w:rsid w:val="003E5B04"/>
    <w:rsid w:val="003F11C1"/>
    <w:rsid w:val="003F1C97"/>
    <w:rsid w:val="003F40E8"/>
    <w:rsid w:val="003F4260"/>
    <w:rsid w:val="003F5E19"/>
    <w:rsid w:val="00410D16"/>
    <w:rsid w:val="004114BC"/>
    <w:rsid w:val="00411A2C"/>
    <w:rsid w:val="00417AF4"/>
    <w:rsid w:val="00420356"/>
    <w:rsid w:val="00426520"/>
    <w:rsid w:val="004405DA"/>
    <w:rsid w:val="00455182"/>
    <w:rsid w:val="00460227"/>
    <w:rsid w:val="00461886"/>
    <w:rsid w:val="00462D65"/>
    <w:rsid w:val="00464183"/>
    <w:rsid w:val="00464820"/>
    <w:rsid w:val="00477DF8"/>
    <w:rsid w:val="0048465D"/>
    <w:rsid w:val="00484A59"/>
    <w:rsid w:val="00487FF3"/>
    <w:rsid w:val="004912F2"/>
    <w:rsid w:val="00494418"/>
    <w:rsid w:val="004963DA"/>
    <w:rsid w:val="004A6862"/>
    <w:rsid w:val="004B032E"/>
    <w:rsid w:val="004B036F"/>
    <w:rsid w:val="004B109B"/>
    <w:rsid w:val="004B3A9A"/>
    <w:rsid w:val="004B3EC6"/>
    <w:rsid w:val="004B60C1"/>
    <w:rsid w:val="004D175E"/>
    <w:rsid w:val="004E1978"/>
    <w:rsid w:val="004E201F"/>
    <w:rsid w:val="004E25BA"/>
    <w:rsid w:val="004E6B7D"/>
    <w:rsid w:val="004F0EF2"/>
    <w:rsid w:val="004F3F7D"/>
    <w:rsid w:val="004F402A"/>
    <w:rsid w:val="00506A1D"/>
    <w:rsid w:val="00506BBB"/>
    <w:rsid w:val="00507F92"/>
    <w:rsid w:val="00510A7F"/>
    <w:rsid w:val="00511CCF"/>
    <w:rsid w:val="00514AD9"/>
    <w:rsid w:val="00523171"/>
    <w:rsid w:val="00530B47"/>
    <w:rsid w:val="00534075"/>
    <w:rsid w:val="00540360"/>
    <w:rsid w:val="00541CE7"/>
    <w:rsid w:val="005464A7"/>
    <w:rsid w:val="00547E04"/>
    <w:rsid w:val="005706B3"/>
    <w:rsid w:val="00574384"/>
    <w:rsid w:val="00577B47"/>
    <w:rsid w:val="00580CBA"/>
    <w:rsid w:val="005913E3"/>
    <w:rsid w:val="005A1481"/>
    <w:rsid w:val="005A1BAD"/>
    <w:rsid w:val="005B0940"/>
    <w:rsid w:val="005C32D7"/>
    <w:rsid w:val="005D78D8"/>
    <w:rsid w:val="005E0C3C"/>
    <w:rsid w:val="005E4C1E"/>
    <w:rsid w:val="005E7275"/>
    <w:rsid w:val="005F3EEE"/>
    <w:rsid w:val="005F4F17"/>
    <w:rsid w:val="005F5BC2"/>
    <w:rsid w:val="005F651D"/>
    <w:rsid w:val="00600302"/>
    <w:rsid w:val="00603446"/>
    <w:rsid w:val="00605A0A"/>
    <w:rsid w:val="00614132"/>
    <w:rsid w:val="00620A9A"/>
    <w:rsid w:val="0062114C"/>
    <w:rsid w:val="00622B55"/>
    <w:rsid w:val="00623392"/>
    <w:rsid w:val="00625FEB"/>
    <w:rsid w:val="0062732B"/>
    <w:rsid w:val="006279AB"/>
    <w:rsid w:val="00641FDD"/>
    <w:rsid w:val="00641FDF"/>
    <w:rsid w:val="00642AC7"/>
    <w:rsid w:val="00642FA8"/>
    <w:rsid w:val="0065295D"/>
    <w:rsid w:val="00653620"/>
    <w:rsid w:val="00655784"/>
    <w:rsid w:val="00655C84"/>
    <w:rsid w:val="00662168"/>
    <w:rsid w:val="00682118"/>
    <w:rsid w:val="00683D1E"/>
    <w:rsid w:val="00695986"/>
    <w:rsid w:val="00696ABB"/>
    <w:rsid w:val="006A1AFF"/>
    <w:rsid w:val="006B00E4"/>
    <w:rsid w:val="006B13E3"/>
    <w:rsid w:val="006B77C6"/>
    <w:rsid w:val="006C0868"/>
    <w:rsid w:val="006D3724"/>
    <w:rsid w:val="006E2484"/>
    <w:rsid w:val="006E293C"/>
    <w:rsid w:val="006E55F7"/>
    <w:rsid w:val="006F3F81"/>
    <w:rsid w:val="006F5D94"/>
    <w:rsid w:val="006F6FC0"/>
    <w:rsid w:val="00700EA9"/>
    <w:rsid w:val="00707F22"/>
    <w:rsid w:val="007104F5"/>
    <w:rsid w:val="007165E2"/>
    <w:rsid w:val="00716A03"/>
    <w:rsid w:val="00720A96"/>
    <w:rsid w:val="00723E2C"/>
    <w:rsid w:val="00724665"/>
    <w:rsid w:val="00725E59"/>
    <w:rsid w:val="00727D16"/>
    <w:rsid w:val="00730B3A"/>
    <w:rsid w:val="00734C7F"/>
    <w:rsid w:val="007401DA"/>
    <w:rsid w:val="007408DC"/>
    <w:rsid w:val="0074694B"/>
    <w:rsid w:val="00754723"/>
    <w:rsid w:val="007573B6"/>
    <w:rsid w:val="00760B9A"/>
    <w:rsid w:val="007633D2"/>
    <w:rsid w:val="00765DC8"/>
    <w:rsid w:val="00770548"/>
    <w:rsid w:val="007748F0"/>
    <w:rsid w:val="00786DF8"/>
    <w:rsid w:val="0079160B"/>
    <w:rsid w:val="0079336F"/>
    <w:rsid w:val="00794735"/>
    <w:rsid w:val="007953E8"/>
    <w:rsid w:val="00796BAA"/>
    <w:rsid w:val="007A690D"/>
    <w:rsid w:val="007B3730"/>
    <w:rsid w:val="007B5FF1"/>
    <w:rsid w:val="007B6137"/>
    <w:rsid w:val="007C3886"/>
    <w:rsid w:val="007C5018"/>
    <w:rsid w:val="007D02BC"/>
    <w:rsid w:val="007D0F7E"/>
    <w:rsid w:val="007E0739"/>
    <w:rsid w:val="007E0822"/>
    <w:rsid w:val="007E4F64"/>
    <w:rsid w:val="007E6DB4"/>
    <w:rsid w:val="007F2163"/>
    <w:rsid w:val="00810C6F"/>
    <w:rsid w:val="00813AFB"/>
    <w:rsid w:val="00824BE8"/>
    <w:rsid w:val="008265F2"/>
    <w:rsid w:val="00827CC3"/>
    <w:rsid w:val="00827E8E"/>
    <w:rsid w:val="00835799"/>
    <w:rsid w:val="00835916"/>
    <w:rsid w:val="00840A9D"/>
    <w:rsid w:val="008501F3"/>
    <w:rsid w:val="0085342F"/>
    <w:rsid w:val="00875DAD"/>
    <w:rsid w:val="008825AC"/>
    <w:rsid w:val="00883C20"/>
    <w:rsid w:val="008846A0"/>
    <w:rsid w:val="00884FEA"/>
    <w:rsid w:val="008B09C7"/>
    <w:rsid w:val="008B24F4"/>
    <w:rsid w:val="008B3C42"/>
    <w:rsid w:val="008B4D3C"/>
    <w:rsid w:val="008B6FD1"/>
    <w:rsid w:val="008B774D"/>
    <w:rsid w:val="008C541D"/>
    <w:rsid w:val="008D0E95"/>
    <w:rsid w:val="008D33F1"/>
    <w:rsid w:val="008D68C0"/>
    <w:rsid w:val="008E30A6"/>
    <w:rsid w:val="008E48BA"/>
    <w:rsid w:val="008F44A5"/>
    <w:rsid w:val="00931F76"/>
    <w:rsid w:val="009358C6"/>
    <w:rsid w:val="00941E00"/>
    <w:rsid w:val="00941FB4"/>
    <w:rsid w:val="00951406"/>
    <w:rsid w:val="00952F70"/>
    <w:rsid w:val="0095554C"/>
    <w:rsid w:val="00960626"/>
    <w:rsid w:val="00994DEA"/>
    <w:rsid w:val="009A2ECB"/>
    <w:rsid w:val="009A7CF3"/>
    <w:rsid w:val="009B1F08"/>
    <w:rsid w:val="009B61FD"/>
    <w:rsid w:val="009C1166"/>
    <w:rsid w:val="009C3B69"/>
    <w:rsid w:val="009D2FDF"/>
    <w:rsid w:val="009D7446"/>
    <w:rsid w:val="009E10F5"/>
    <w:rsid w:val="009E3101"/>
    <w:rsid w:val="009E3961"/>
    <w:rsid w:val="009E4989"/>
    <w:rsid w:val="009E637C"/>
    <w:rsid w:val="009F5A2F"/>
    <w:rsid w:val="009F5E8A"/>
    <w:rsid w:val="009F6430"/>
    <w:rsid w:val="00A0111E"/>
    <w:rsid w:val="00A042B6"/>
    <w:rsid w:val="00A13F81"/>
    <w:rsid w:val="00A20D36"/>
    <w:rsid w:val="00A226E4"/>
    <w:rsid w:val="00A335EA"/>
    <w:rsid w:val="00A35361"/>
    <w:rsid w:val="00A37B60"/>
    <w:rsid w:val="00A50B1C"/>
    <w:rsid w:val="00A51DB2"/>
    <w:rsid w:val="00A528A2"/>
    <w:rsid w:val="00A53A96"/>
    <w:rsid w:val="00A57064"/>
    <w:rsid w:val="00A65231"/>
    <w:rsid w:val="00A653D3"/>
    <w:rsid w:val="00A718AB"/>
    <w:rsid w:val="00A73C5A"/>
    <w:rsid w:val="00A82599"/>
    <w:rsid w:val="00A840BB"/>
    <w:rsid w:val="00A859AD"/>
    <w:rsid w:val="00A9715B"/>
    <w:rsid w:val="00AA1391"/>
    <w:rsid w:val="00AA1B8C"/>
    <w:rsid w:val="00AB1B60"/>
    <w:rsid w:val="00AB4EA6"/>
    <w:rsid w:val="00AB5B49"/>
    <w:rsid w:val="00AC5CCA"/>
    <w:rsid w:val="00AC7BA7"/>
    <w:rsid w:val="00AD7795"/>
    <w:rsid w:val="00AE4437"/>
    <w:rsid w:val="00AF0F25"/>
    <w:rsid w:val="00AF2960"/>
    <w:rsid w:val="00AF48C6"/>
    <w:rsid w:val="00B04169"/>
    <w:rsid w:val="00B077F6"/>
    <w:rsid w:val="00B12224"/>
    <w:rsid w:val="00B133B9"/>
    <w:rsid w:val="00B17ABF"/>
    <w:rsid w:val="00B17DD2"/>
    <w:rsid w:val="00B269AD"/>
    <w:rsid w:val="00B306CC"/>
    <w:rsid w:val="00B31666"/>
    <w:rsid w:val="00B33222"/>
    <w:rsid w:val="00B33CB9"/>
    <w:rsid w:val="00B3715E"/>
    <w:rsid w:val="00B42A97"/>
    <w:rsid w:val="00B42F73"/>
    <w:rsid w:val="00B43DF7"/>
    <w:rsid w:val="00B5369A"/>
    <w:rsid w:val="00B60223"/>
    <w:rsid w:val="00B60C06"/>
    <w:rsid w:val="00B62555"/>
    <w:rsid w:val="00B6457E"/>
    <w:rsid w:val="00B82460"/>
    <w:rsid w:val="00B932D8"/>
    <w:rsid w:val="00B93FE1"/>
    <w:rsid w:val="00BA5995"/>
    <w:rsid w:val="00BD3656"/>
    <w:rsid w:val="00BD5B4E"/>
    <w:rsid w:val="00BD6F9B"/>
    <w:rsid w:val="00BE145D"/>
    <w:rsid w:val="00BE16A4"/>
    <w:rsid w:val="00BF3D33"/>
    <w:rsid w:val="00BF48D3"/>
    <w:rsid w:val="00C0497F"/>
    <w:rsid w:val="00C06E2C"/>
    <w:rsid w:val="00C21751"/>
    <w:rsid w:val="00C23DC2"/>
    <w:rsid w:val="00C24659"/>
    <w:rsid w:val="00C254DB"/>
    <w:rsid w:val="00C25E41"/>
    <w:rsid w:val="00C25EA2"/>
    <w:rsid w:val="00C45FD6"/>
    <w:rsid w:val="00C55EE9"/>
    <w:rsid w:val="00C57ADC"/>
    <w:rsid w:val="00C60152"/>
    <w:rsid w:val="00C63728"/>
    <w:rsid w:val="00C650E9"/>
    <w:rsid w:val="00C67F68"/>
    <w:rsid w:val="00C804A0"/>
    <w:rsid w:val="00C82B76"/>
    <w:rsid w:val="00C84C2A"/>
    <w:rsid w:val="00C9147C"/>
    <w:rsid w:val="00C9226A"/>
    <w:rsid w:val="00C92702"/>
    <w:rsid w:val="00C94A72"/>
    <w:rsid w:val="00CA6A3C"/>
    <w:rsid w:val="00CC2E24"/>
    <w:rsid w:val="00CC48D3"/>
    <w:rsid w:val="00CC5A00"/>
    <w:rsid w:val="00CD0B53"/>
    <w:rsid w:val="00CD1E43"/>
    <w:rsid w:val="00CD61E9"/>
    <w:rsid w:val="00CE1438"/>
    <w:rsid w:val="00CE4511"/>
    <w:rsid w:val="00CF04E1"/>
    <w:rsid w:val="00CF27B1"/>
    <w:rsid w:val="00CF2E26"/>
    <w:rsid w:val="00CF32A1"/>
    <w:rsid w:val="00CF5406"/>
    <w:rsid w:val="00D0191D"/>
    <w:rsid w:val="00D0598F"/>
    <w:rsid w:val="00D11E14"/>
    <w:rsid w:val="00D2109A"/>
    <w:rsid w:val="00D2372E"/>
    <w:rsid w:val="00D25C6C"/>
    <w:rsid w:val="00D27866"/>
    <w:rsid w:val="00D463EC"/>
    <w:rsid w:val="00D51942"/>
    <w:rsid w:val="00D52235"/>
    <w:rsid w:val="00D536F3"/>
    <w:rsid w:val="00D56694"/>
    <w:rsid w:val="00D57B32"/>
    <w:rsid w:val="00D65153"/>
    <w:rsid w:val="00D65F68"/>
    <w:rsid w:val="00D7297D"/>
    <w:rsid w:val="00D74A89"/>
    <w:rsid w:val="00D74F7F"/>
    <w:rsid w:val="00D76FD3"/>
    <w:rsid w:val="00D920EF"/>
    <w:rsid w:val="00D96A24"/>
    <w:rsid w:val="00DA3D60"/>
    <w:rsid w:val="00DA4E87"/>
    <w:rsid w:val="00DA65F3"/>
    <w:rsid w:val="00DB0B13"/>
    <w:rsid w:val="00DB0F4C"/>
    <w:rsid w:val="00DB18A1"/>
    <w:rsid w:val="00DB2AEA"/>
    <w:rsid w:val="00DB2D09"/>
    <w:rsid w:val="00DB6185"/>
    <w:rsid w:val="00DC0A40"/>
    <w:rsid w:val="00DC4A10"/>
    <w:rsid w:val="00DC676D"/>
    <w:rsid w:val="00DD4AEA"/>
    <w:rsid w:val="00DD5AE9"/>
    <w:rsid w:val="00DE04AB"/>
    <w:rsid w:val="00DF12DE"/>
    <w:rsid w:val="00DF1B3E"/>
    <w:rsid w:val="00DF71BC"/>
    <w:rsid w:val="00E009DE"/>
    <w:rsid w:val="00E05414"/>
    <w:rsid w:val="00E07ADF"/>
    <w:rsid w:val="00E07D40"/>
    <w:rsid w:val="00E13C37"/>
    <w:rsid w:val="00E16BE7"/>
    <w:rsid w:val="00E262A5"/>
    <w:rsid w:val="00E2737A"/>
    <w:rsid w:val="00E41790"/>
    <w:rsid w:val="00E43CD7"/>
    <w:rsid w:val="00E47294"/>
    <w:rsid w:val="00E51B40"/>
    <w:rsid w:val="00E526A1"/>
    <w:rsid w:val="00E60811"/>
    <w:rsid w:val="00E62335"/>
    <w:rsid w:val="00E71BD1"/>
    <w:rsid w:val="00E85C68"/>
    <w:rsid w:val="00E85D4E"/>
    <w:rsid w:val="00E9038A"/>
    <w:rsid w:val="00EA1213"/>
    <w:rsid w:val="00EA7C14"/>
    <w:rsid w:val="00EC2047"/>
    <w:rsid w:val="00EC2F23"/>
    <w:rsid w:val="00EC7C13"/>
    <w:rsid w:val="00ED2421"/>
    <w:rsid w:val="00F259E1"/>
    <w:rsid w:val="00F31A0F"/>
    <w:rsid w:val="00F36561"/>
    <w:rsid w:val="00F4471D"/>
    <w:rsid w:val="00F614DB"/>
    <w:rsid w:val="00F63F56"/>
    <w:rsid w:val="00F66B21"/>
    <w:rsid w:val="00F728BE"/>
    <w:rsid w:val="00F73454"/>
    <w:rsid w:val="00F74D92"/>
    <w:rsid w:val="00F77CB2"/>
    <w:rsid w:val="00F9235F"/>
    <w:rsid w:val="00F97175"/>
    <w:rsid w:val="00FA1D12"/>
    <w:rsid w:val="00FA3AF8"/>
    <w:rsid w:val="00FA5154"/>
    <w:rsid w:val="00FB2353"/>
    <w:rsid w:val="00FD5D93"/>
    <w:rsid w:val="00FE3A1D"/>
    <w:rsid w:val="00FE55DF"/>
    <w:rsid w:val="00FF1F76"/>
    <w:rsid w:val="00FF5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7AB56E"/>
  <w15:docId w15:val="{77F61127-1847-4340-803A-50513031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4A8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1">
    <w:name w:val="heading 1"/>
    <w:basedOn w:val="a"/>
    <w:next w:val="a"/>
    <w:link w:val="1Char"/>
    <w:qFormat/>
    <w:rsid w:val="00E43CD7"/>
    <w:pPr>
      <w:keepNext/>
      <w:widowControl/>
      <w:autoSpaceDE/>
      <w:autoSpaceDN/>
      <w:spacing w:line="340" w:lineRule="atLeast"/>
      <w:jc w:val="both"/>
      <w:outlineLvl w:val="0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74A89"/>
  </w:style>
  <w:style w:type="character" w:customStyle="1" w:styleId="Char">
    <w:name w:val="Σώμα κειμένου Char"/>
    <w:basedOn w:val="a0"/>
    <w:link w:val="a3"/>
    <w:uiPriority w:val="1"/>
    <w:rsid w:val="00D74A89"/>
    <w:rPr>
      <w:rFonts w:ascii="Carlito" w:eastAsia="Carlito" w:hAnsi="Carlito" w:cs="Carlito"/>
    </w:rPr>
  </w:style>
  <w:style w:type="paragraph" w:styleId="a4">
    <w:name w:val="List Paragraph"/>
    <w:basedOn w:val="a"/>
    <w:uiPriority w:val="34"/>
    <w:qFormat/>
    <w:rsid w:val="00D74A89"/>
    <w:pPr>
      <w:ind w:left="832" w:hanging="360"/>
    </w:pPr>
  </w:style>
  <w:style w:type="paragraph" w:styleId="a5">
    <w:name w:val="Balloon Text"/>
    <w:basedOn w:val="a"/>
    <w:link w:val="Char0"/>
    <w:uiPriority w:val="99"/>
    <w:semiHidden/>
    <w:unhideWhenUsed/>
    <w:rsid w:val="00DF71B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F71BC"/>
    <w:rPr>
      <w:rFonts w:ascii="Tahoma" w:eastAsia="Carlito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30764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307648"/>
    <w:rPr>
      <w:rFonts w:ascii="Carlito" w:eastAsia="Carlito" w:hAnsi="Carlito" w:cs="Carlito"/>
    </w:rPr>
  </w:style>
  <w:style w:type="paragraph" w:styleId="a7">
    <w:name w:val="footer"/>
    <w:basedOn w:val="a"/>
    <w:link w:val="Char2"/>
    <w:uiPriority w:val="99"/>
    <w:unhideWhenUsed/>
    <w:rsid w:val="0030764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307648"/>
    <w:rPr>
      <w:rFonts w:ascii="Carlito" w:eastAsia="Carlito" w:hAnsi="Carlito" w:cs="Carlito"/>
    </w:rPr>
  </w:style>
  <w:style w:type="paragraph" w:styleId="-HTML">
    <w:name w:val="HTML Preformatted"/>
    <w:basedOn w:val="a"/>
    <w:link w:val="-HTMLChar"/>
    <w:uiPriority w:val="99"/>
    <w:semiHidden/>
    <w:unhideWhenUsed/>
    <w:rsid w:val="004B60C1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4B60C1"/>
    <w:rPr>
      <w:rFonts w:ascii="Consolas" w:eastAsia="Carlito" w:hAnsi="Consolas" w:cs="Carlito"/>
      <w:sz w:val="20"/>
      <w:szCs w:val="20"/>
    </w:rPr>
  </w:style>
  <w:style w:type="character" w:customStyle="1" w:styleId="1Char">
    <w:name w:val="Επικεφαλίδα 1 Char"/>
    <w:basedOn w:val="a0"/>
    <w:link w:val="1"/>
    <w:rsid w:val="00E43CD7"/>
    <w:rPr>
      <w:rFonts w:ascii="Arial" w:eastAsia="Times New Roman" w:hAnsi="Arial" w:cs="Times New Roman"/>
      <w:sz w:val="24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C57A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8">
    <w:name w:val="Emphasis"/>
    <w:basedOn w:val="a0"/>
    <w:uiPriority w:val="20"/>
    <w:qFormat/>
    <w:rsid w:val="00CE4511"/>
    <w:rPr>
      <w:i/>
      <w:iCs/>
    </w:rPr>
  </w:style>
  <w:style w:type="table" w:styleId="a9">
    <w:name w:val="Table Grid"/>
    <w:basedOn w:val="a1"/>
    <w:rsid w:val="004F3F7D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Char3"/>
    <w:rsid w:val="0008627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eastAsia="el-GR"/>
    </w:rPr>
  </w:style>
  <w:style w:type="character" w:customStyle="1" w:styleId="Char3">
    <w:name w:val="Απλό κείμενο Char"/>
    <w:basedOn w:val="a0"/>
    <w:link w:val="aa"/>
    <w:rsid w:val="0008627E"/>
    <w:rPr>
      <w:rFonts w:ascii="Courier New" w:eastAsia="Times New Roman" w:hAnsi="Courier New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12B0-5AF0-458E-A4FE-05BD8AC6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Politismos</dc:creator>
  <cp:lastModifiedBy>ΝΤΑΦΟΠΟΥΛΟΥ ΓΕΩΡΓΙΑ</cp:lastModifiedBy>
  <cp:revision>3</cp:revision>
  <cp:lastPrinted>2025-11-13T12:27:00Z</cp:lastPrinted>
  <dcterms:created xsi:type="dcterms:W3CDTF">2025-11-13T12:30:00Z</dcterms:created>
  <dcterms:modified xsi:type="dcterms:W3CDTF">2025-11-13T12:41:00Z</dcterms:modified>
</cp:coreProperties>
</file>